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851"/>
        <w:gridCol w:w="542"/>
        <w:gridCol w:w="2527"/>
        <w:gridCol w:w="2527"/>
        <w:gridCol w:w="2527"/>
        <w:gridCol w:w="1091"/>
        <w:gridCol w:w="1436"/>
        <w:gridCol w:w="2533"/>
      </w:tblGrid>
      <w:tr w:rsidR="0046568F" w:rsidRPr="004E2043" w:rsidTr="00864D31">
        <w:trPr>
          <w:cantSplit/>
          <w:trHeight w:val="20"/>
        </w:trPr>
        <w:tc>
          <w:tcPr>
            <w:tcW w:w="151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6568F" w:rsidRPr="003E7F47" w:rsidRDefault="0046568F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7F47">
              <w:rPr>
                <w:rFonts w:ascii="Arial" w:hAnsi="Arial" w:cs="Arial"/>
                <w:b/>
                <w:noProof/>
                <w:sz w:val="32"/>
                <w:szCs w:val="32"/>
                <w:lang w:eastAsia="en-AU"/>
              </w:rPr>
              <w:t>Inquiry Process: Library Learning Path</w:t>
            </w:r>
          </w:p>
        </w:tc>
      </w:tr>
      <w:tr w:rsidR="00864D31" w:rsidRPr="004E2043" w:rsidTr="00864D31">
        <w:trPr>
          <w:trHeight w:val="20"/>
        </w:trPr>
        <w:tc>
          <w:tcPr>
            <w:tcW w:w="2527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Connect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Wonder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Discover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Learn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781D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>Synthesise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Create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Share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Reflect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Rethink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9966FF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Take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Action</w:t>
            </w:r>
          </w:p>
        </w:tc>
      </w:tr>
      <w:tr w:rsidR="00864D31" w:rsidRPr="004E2043" w:rsidTr="00864D31">
        <w:trPr>
          <w:trHeight w:val="20"/>
        </w:trPr>
        <w:tc>
          <w:tcPr>
            <w:tcW w:w="2527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Establish existing knowledge and define what you need to know. This is a time of immersion, building interest and tuning in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Locate, select and organise information to support the key question/learning intention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781D"/>
            <w:vAlign w:val="center"/>
          </w:tcPr>
          <w:p w:rsidR="00864D31" w:rsidRPr="0038255B" w:rsidRDefault="0038255B" w:rsidP="0038255B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866909">
              <w:rPr>
                <w:rFonts w:ascii="Arial" w:hAnsi="Arial" w:cs="Arial"/>
                <w:color w:val="000000"/>
                <w:sz w:val="20"/>
                <w:szCs w:val="20"/>
              </w:rPr>
              <w:t>Analyse and synthesise the information and apply it to the task, making links between existing and new knowledge and construct evidence based arguments.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64D31" w:rsidRPr="00C174C5" w:rsidRDefault="00864D31" w:rsidP="008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Consider how to present the information, create the presentation and deliver the response.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64D31" w:rsidRPr="00C174C5" w:rsidRDefault="00864D31" w:rsidP="008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Reflect upon how the information/inquiry process may have been improved.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9966FF"/>
            <w:vAlign w:val="center"/>
          </w:tcPr>
          <w:p w:rsidR="00864D31" w:rsidRPr="0038255B" w:rsidRDefault="0038255B" w:rsidP="0038255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8255B">
              <w:rPr>
                <w:rFonts w:ascii="Arial" w:eastAsiaTheme="minorHAnsi" w:hAnsi="Arial" w:cs="Arial"/>
                <w:sz w:val="20"/>
                <w:szCs w:val="20"/>
              </w:rPr>
              <w:t>Consider how to use what has been learned.</w:t>
            </w:r>
          </w:p>
        </w:tc>
      </w:tr>
      <w:tr w:rsidR="0046568F" w:rsidRPr="004E2043" w:rsidTr="00864D31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68F" w:rsidRPr="004E2043" w:rsidRDefault="0046568F" w:rsidP="001C6465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68F" w:rsidRPr="0046568F" w:rsidRDefault="0046568F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68F">
              <w:rPr>
                <w:rFonts w:ascii="Arial" w:hAnsi="Arial" w:cs="Arial"/>
                <w:b/>
                <w:sz w:val="16"/>
                <w:szCs w:val="16"/>
              </w:rPr>
              <w:t>Week/</w:t>
            </w:r>
            <w:r w:rsidRPr="0046568F">
              <w:rPr>
                <w:rFonts w:ascii="Arial" w:hAnsi="Arial" w:cs="Arial"/>
                <w:b/>
                <w:sz w:val="16"/>
                <w:szCs w:val="16"/>
              </w:rPr>
              <w:br/>
              <w:t>Lesson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68F" w:rsidRPr="0046568F" w:rsidRDefault="0046568F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568F">
              <w:rPr>
                <w:rFonts w:ascii="Arial" w:hAnsi="Arial" w:cs="Arial"/>
                <w:b/>
                <w:sz w:val="28"/>
                <w:szCs w:val="28"/>
              </w:rPr>
              <w:t>Learning Sequence with Adjustments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568F" w:rsidRPr="0046568F" w:rsidRDefault="0046568F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568F">
              <w:rPr>
                <w:rFonts w:ascii="Arial" w:hAnsi="Arial" w:cs="Arial"/>
                <w:b/>
                <w:sz w:val="28"/>
                <w:szCs w:val="28"/>
              </w:rPr>
              <w:t>Resources</w:t>
            </w:r>
          </w:p>
        </w:tc>
      </w:tr>
      <w:tr w:rsidR="007F07FD" w:rsidRPr="004E2043" w:rsidTr="00864D31">
        <w:trPr>
          <w:cantSplit/>
          <w:trHeight w:val="1894"/>
        </w:trPr>
        <w:tc>
          <w:tcPr>
            <w:tcW w:w="1134" w:type="dxa"/>
            <w:shd w:val="clear" w:color="auto" w:fill="FFC000" w:themeFill="accent4"/>
            <w:textDirection w:val="btLr"/>
            <w:vAlign w:val="center"/>
          </w:tcPr>
          <w:p w:rsidR="007F07FD" w:rsidRPr="00377BA1" w:rsidRDefault="007F07FD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Connecting</w:t>
            </w:r>
          </w:p>
        </w:tc>
        <w:tc>
          <w:tcPr>
            <w:tcW w:w="851" w:type="dxa"/>
            <w:shd w:val="clear" w:color="auto" w:fill="FFFFFF" w:themeFill="background1"/>
          </w:tcPr>
          <w:p w:rsidR="007F07FD" w:rsidRPr="003B19E1" w:rsidRDefault="007F07FD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7F07FD" w:rsidRPr="0009055C" w:rsidRDefault="007F07FD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F07FD" w:rsidRPr="0009055C" w:rsidRDefault="007F07FD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68F" w:rsidRPr="004E2043" w:rsidTr="00864D31">
        <w:trPr>
          <w:cantSplit/>
          <w:trHeight w:val="1894"/>
        </w:trPr>
        <w:tc>
          <w:tcPr>
            <w:tcW w:w="1134" w:type="dxa"/>
            <w:shd w:val="clear" w:color="auto" w:fill="FFC000" w:themeFill="accent4"/>
            <w:textDirection w:val="btLr"/>
            <w:vAlign w:val="center"/>
          </w:tcPr>
          <w:p w:rsidR="0046568F" w:rsidRPr="00377BA1" w:rsidRDefault="0046568F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377BA1">
              <w:rPr>
                <w:rFonts w:ascii="Arial" w:hAnsi="Arial" w:cs="Arial"/>
                <w:b/>
                <w:sz w:val="28"/>
                <w:szCs w:val="28"/>
              </w:rPr>
              <w:t>Questioning</w:t>
            </w:r>
          </w:p>
        </w:tc>
        <w:tc>
          <w:tcPr>
            <w:tcW w:w="851" w:type="dxa"/>
            <w:shd w:val="clear" w:color="auto" w:fill="FFFFFF" w:themeFill="background1"/>
          </w:tcPr>
          <w:p w:rsidR="0046568F" w:rsidRPr="003B19E1" w:rsidRDefault="0046568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46568F" w:rsidRPr="0009055C" w:rsidRDefault="0046568F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6568F" w:rsidRPr="0009055C" w:rsidRDefault="0046568F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68F" w:rsidRPr="004E2043" w:rsidTr="00864D31">
        <w:trPr>
          <w:cantSplit/>
          <w:trHeight w:val="186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C000" w:themeFill="accent4"/>
            <w:textDirection w:val="btLr"/>
            <w:vAlign w:val="center"/>
          </w:tcPr>
          <w:p w:rsidR="0046568F" w:rsidRPr="00A97E71" w:rsidRDefault="0046568F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Defining &amp; Planning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68F" w:rsidRPr="004E2043" w:rsidRDefault="0046568F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46568F" w:rsidRPr="004E2043" w:rsidRDefault="0046568F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68F" w:rsidRPr="004E2043" w:rsidRDefault="0046568F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trHeight w:val="1817"/>
        </w:trPr>
        <w:tc>
          <w:tcPr>
            <w:tcW w:w="1134" w:type="dxa"/>
            <w:shd w:val="clear" w:color="auto" w:fill="FF0000"/>
            <w:textDirection w:val="btLr"/>
            <w:vAlign w:val="center"/>
          </w:tcPr>
          <w:p w:rsidR="0046568F" w:rsidRPr="00A97E71" w:rsidRDefault="0046568F" w:rsidP="0009055C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lastRenderedPageBreak/>
              <w:t>Locating Resources</w:t>
            </w:r>
          </w:p>
        </w:tc>
        <w:tc>
          <w:tcPr>
            <w:tcW w:w="851" w:type="dxa"/>
          </w:tcPr>
          <w:p w:rsidR="0046568F" w:rsidRPr="004E2043" w:rsidRDefault="0046568F" w:rsidP="001C646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46568F" w:rsidRPr="006E56FE" w:rsidRDefault="0046568F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6568F" w:rsidRPr="004E2043" w:rsidRDefault="0046568F" w:rsidP="006E56F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134" w:type="dxa"/>
            <w:shd w:val="clear" w:color="auto" w:fill="FF0000"/>
            <w:textDirection w:val="btLr"/>
            <w:vAlign w:val="center"/>
          </w:tcPr>
          <w:p w:rsidR="0046568F" w:rsidRPr="00A97E71" w:rsidRDefault="0046568F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Navigating Resources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568F" w:rsidRPr="004E2043" w:rsidRDefault="0046568F" w:rsidP="001C646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46568F" w:rsidRPr="00F93396" w:rsidRDefault="0046568F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6568F" w:rsidRPr="004D1DD3" w:rsidRDefault="0046568F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1134" w:type="dxa"/>
            <w:shd w:val="clear" w:color="auto" w:fill="FF0000"/>
            <w:textDirection w:val="btLr"/>
            <w:vAlign w:val="center"/>
          </w:tcPr>
          <w:p w:rsidR="0046568F" w:rsidRPr="00A97E71" w:rsidRDefault="0046568F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Evaluating Resources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568F" w:rsidRPr="004E2043" w:rsidRDefault="0046568F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46568F" w:rsidRPr="004E2043" w:rsidRDefault="0046568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6568F" w:rsidRPr="004E2043" w:rsidRDefault="0046568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trHeight w:val="1844"/>
        </w:trPr>
        <w:tc>
          <w:tcPr>
            <w:tcW w:w="1134" w:type="dxa"/>
            <w:shd w:val="clear" w:color="auto" w:fill="FF0000"/>
            <w:textDirection w:val="btLr"/>
            <w:vAlign w:val="center"/>
          </w:tcPr>
          <w:p w:rsidR="0046568F" w:rsidRDefault="0046568F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Selecting</w:t>
            </w:r>
            <w:r w:rsidR="00864D31">
              <w:rPr>
                <w:rFonts w:ascii="Arial" w:hAnsi="Arial" w:cs="Arial"/>
                <w:b/>
                <w:sz w:val="28"/>
                <w:szCs w:val="28"/>
              </w:rPr>
              <w:t xml:space="preserve"> &amp; </w:t>
            </w:r>
            <w:r w:rsidRPr="00A97E71">
              <w:rPr>
                <w:rFonts w:ascii="Arial" w:hAnsi="Arial" w:cs="Arial"/>
                <w:b/>
                <w:sz w:val="28"/>
                <w:szCs w:val="28"/>
              </w:rPr>
              <w:t>Recording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6568F" w:rsidRPr="00A97E71" w:rsidRDefault="0046568F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:rsidR="0046568F" w:rsidRPr="00A97E71" w:rsidRDefault="0046568F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68F" w:rsidRPr="004E2043" w:rsidRDefault="0046568F" w:rsidP="001C6465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568F" w:rsidRPr="00561F45" w:rsidRDefault="0046568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68F" w:rsidRPr="004E2043" w:rsidRDefault="0046568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trHeight w:val="1958"/>
        </w:trPr>
        <w:tc>
          <w:tcPr>
            <w:tcW w:w="1134" w:type="dxa"/>
            <w:shd w:val="clear" w:color="auto" w:fill="FF6600"/>
            <w:textDirection w:val="btLr"/>
            <w:vAlign w:val="center"/>
          </w:tcPr>
          <w:p w:rsidR="0046568F" w:rsidRPr="00A97E71" w:rsidRDefault="0046568F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Synthesise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568F" w:rsidRPr="004E2043" w:rsidRDefault="0046568F" w:rsidP="001C6465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46568F" w:rsidRPr="00561F45" w:rsidRDefault="0046568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6568F" w:rsidRPr="004E2043" w:rsidRDefault="0046568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1134" w:type="dxa"/>
            <w:shd w:val="clear" w:color="auto" w:fill="00B050"/>
            <w:textDirection w:val="btLr"/>
            <w:vAlign w:val="center"/>
          </w:tcPr>
          <w:p w:rsidR="0046568F" w:rsidRPr="005C2041" w:rsidRDefault="0046568F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lastRenderedPageBreak/>
              <w:t>Creating</w:t>
            </w:r>
          </w:p>
        </w:tc>
        <w:tc>
          <w:tcPr>
            <w:tcW w:w="851" w:type="dxa"/>
          </w:tcPr>
          <w:p w:rsidR="0046568F" w:rsidRPr="001C6465" w:rsidRDefault="0046568F" w:rsidP="001C6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68F" w:rsidRPr="004E2043" w:rsidRDefault="0046568F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46568F" w:rsidRPr="004E2043" w:rsidRDefault="0046568F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6568F" w:rsidRPr="004E2043" w:rsidRDefault="0046568F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trHeight w:val="2124"/>
        </w:trPr>
        <w:tc>
          <w:tcPr>
            <w:tcW w:w="1134" w:type="dxa"/>
            <w:shd w:val="clear" w:color="auto" w:fill="00B050"/>
            <w:textDirection w:val="btLr"/>
            <w:vAlign w:val="center"/>
          </w:tcPr>
          <w:p w:rsidR="0046568F" w:rsidRPr="005C2041" w:rsidRDefault="00B45B6E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Sharing</w:t>
            </w:r>
            <w:bookmarkStart w:id="0" w:name="_GoBack"/>
            <w:bookmarkEnd w:id="0"/>
            <w:r w:rsidR="0046568F" w:rsidRPr="005C2041">
              <w:rPr>
                <w:rFonts w:ascii="Arial" w:hAnsi="Arial" w:cs="Arial"/>
                <w:b/>
                <w:sz w:val="28"/>
                <w:szCs w:val="28"/>
              </w:rPr>
              <w:t xml:space="preserve"> Findings</w:t>
            </w:r>
          </w:p>
        </w:tc>
        <w:tc>
          <w:tcPr>
            <w:tcW w:w="851" w:type="dxa"/>
          </w:tcPr>
          <w:p w:rsidR="0046568F" w:rsidRPr="004E2043" w:rsidRDefault="0046568F" w:rsidP="001C6465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46568F" w:rsidRPr="00F93396" w:rsidRDefault="0046568F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6568F" w:rsidRPr="006E56FE" w:rsidRDefault="0046568F" w:rsidP="00C94092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46568F" w:rsidRPr="00F227E9" w:rsidRDefault="0046568F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4" w:type="dxa"/>
            <w:shd w:val="clear" w:color="auto" w:fill="00B0F0"/>
            <w:textDirection w:val="btLr"/>
            <w:vAlign w:val="center"/>
          </w:tcPr>
          <w:p w:rsidR="0046568F" w:rsidRPr="004E2043" w:rsidRDefault="0046568F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Reviewing the process and product</w:t>
            </w:r>
          </w:p>
          <w:p w:rsidR="0046568F" w:rsidRPr="005C2041" w:rsidRDefault="0046568F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6568F" w:rsidRDefault="0046568F" w:rsidP="001C6465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46568F" w:rsidRDefault="0046568F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68F" w:rsidRDefault="0046568F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68F" w:rsidRPr="00470326" w:rsidRDefault="0046568F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68F" w:rsidRDefault="0046568F" w:rsidP="005C2041"/>
          <w:p w:rsidR="0046568F" w:rsidRPr="005C2041" w:rsidRDefault="0046568F" w:rsidP="005C2041">
            <w:pPr>
              <w:jc w:val="center"/>
            </w:pPr>
          </w:p>
        </w:tc>
        <w:tc>
          <w:tcPr>
            <w:tcW w:w="9214" w:type="dxa"/>
            <w:gridSpan w:val="5"/>
          </w:tcPr>
          <w:p w:rsidR="0046568F" w:rsidRPr="00F93396" w:rsidRDefault="0046568F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6568F" w:rsidRPr="00073A51" w:rsidRDefault="0046568F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cantSplit/>
          <w:trHeight w:val="2161"/>
        </w:trPr>
        <w:tc>
          <w:tcPr>
            <w:tcW w:w="1134" w:type="dxa"/>
            <w:shd w:val="clear" w:color="auto" w:fill="00B0F0"/>
            <w:textDirection w:val="btLr"/>
            <w:vAlign w:val="center"/>
          </w:tcPr>
          <w:p w:rsidR="0046568F" w:rsidRPr="005C2041" w:rsidRDefault="0046568F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Reflecting on Work habits</w:t>
            </w:r>
          </w:p>
        </w:tc>
        <w:tc>
          <w:tcPr>
            <w:tcW w:w="851" w:type="dxa"/>
          </w:tcPr>
          <w:p w:rsidR="0046568F" w:rsidRPr="001C6465" w:rsidRDefault="0046568F" w:rsidP="001C6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46568F" w:rsidRPr="00C91EA0" w:rsidRDefault="0046568F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6568F" w:rsidRPr="004D1DD3" w:rsidRDefault="0046568F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8F" w:rsidRPr="004E2043" w:rsidTr="00864D31">
        <w:tblPrEx>
          <w:tblLook w:val="04A0" w:firstRow="1" w:lastRow="0" w:firstColumn="1" w:lastColumn="0" w:noHBand="0" w:noVBand="1"/>
        </w:tblPrEx>
        <w:trPr>
          <w:cantSplit/>
          <w:trHeight w:val="2121"/>
        </w:trPr>
        <w:tc>
          <w:tcPr>
            <w:tcW w:w="1134" w:type="dxa"/>
            <w:shd w:val="clear" w:color="auto" w:fill="7030A0"/>
            <w:textDirection w:val="btLr"/>
            <w:vAlign w:val="center"/>
          </w:tcPr>
          <w:p w:rsidR="0046568F" w:rsidRPr="005C2041" w:rsidRDefault="0046568F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Take Action</w:t>
            </w:r>
          </w:p>
        </w:tc>
        <w:tc>
          <w:tcPr>
            <w:tcW w:w="851" w:type="dxa"/>
          </w:tcPr>
          <w:p w:rsidR="0046568F" w:rsidRPr="001C6465" w:rsidRDefault="0046568F" w:rsidP="001C6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46568F" w:rsidRPr="00C91EA0" w:rsidRDefault="0046568F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6568F" w:rsidRPr="004D1DD3" w:rsidRDefault="0046568F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E69" w:rsidRPr="004E2043" w:rsidRDefault="00BE7E69" w:rsidP="0009055C">
      <w:pPr>
        <w:jc w:val="center"/>
        <w:rPr>
          <w:rFonts w:ascii="Arial" w:hAnsi="Arial" w:cs="Arial"/>
          <w:i/>
          <w:sz w:val="20"/>
          <w:szCs w:val="20"/>
        </w:rPr>
      </w:pPr>
    </w:p>
    <w:sectPr w:rsidR="00BE7E69" w:rsidRPr="004E2043" w:rsidSect="00864D3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7402151"/>
    <w:multiLevelType w:val="hybridMultilevel"/>
    <w:tmpl w:val="B4D8696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3F58"/>
    <w:multiLevelType w:val="hybridMultilevel"/>
    <w:tmpl w:val="CCBA769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32EE2342"/>
    <w:multiLevelType w:val="hybridMultilevel"/>
    <w:tmpl w:val="82FE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06B3"/>
    <w:multiLevelType w:val="hybridMultilevel"/>
    <w:tmpl w:val="3FD8BA0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2185"/>
    <w:multiLevelType w:val="hybridMultilevel"/>
    <w:tmpl w:val="69C2B29A"/>
    <w:lvl w:ilvl="0" w:tplc="757EFB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B8B38C6"/>
    <w:multiLevelType w:val="hybridMultilevel"/>
    <w:tmpl w:val="FCCA9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6A1612C9"/>
    <w:multiLevelType w:val="hybridMultilevel"/>
    <w:tmpl w:val="A840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576C"/>
    <w:multiLevelType w:val="hybridMultilevel"/>
    <w:tmpl w:val="4BB0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90F"/>
    <w:multiLevelType w:val="hybridMultilevel"/>
    <w:tmpl w:val="1C7AC8C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26"/>
  </w:num>
  <w:num w:numId="11">
    <w:abstractNumId w:val="16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32"/>
  </w:num>
  <w:num w:numId="18">
    <w:abstractNumId w:val="11"/>
  </w:num>
  <w:num w:numId="19">
    <w:abstractNumId w:val="27"/>
  </w:num>
  <w:num w:numId="20">
    <w:abstractNumId w:val="17"/>
  </w:num>
  <w:num w:numId="21">
    <w:abstractNumId w:val="23"/>
  </w:num>
  <w:num w:numId="22">
    <w:abstractNumId w:val="0"/>
  </w:num>
  <w:num w:numId="23">
    <w:abstractNumId w:val="10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6"/>
  </w:num>
  <w:num w:numId="30">
    <w:abstractNumId w:val="20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53F66"/>
    <w:rsid w:val="00054E53"/>
    <w:rsid w:val="00073A51"/>
    <w:rsid w:val="0009055C"/>
    <w:rsid w:val="000941DF"/>
    <w:rsid w:val="000B559A"/>
    <w:rsid w:val="000F0177"/>
    <w:rsid w:val="000F447A"/>
    <w:rsid w:val="001232DF"/>
    <w:rsid w:val="00141FCA"/>
    <w:rsid w:val="00161DAC"/>
    <w:rsid w:val="00164FB0"/>
    <w:rsid w:val="00177B85"/>
    <w:rsid w:val="00183D6D"/>
    <w:rsid w:val="001A6436"/>
    <w:rsid w:val="001C6465"/>
    <w:rsid w:val="001D7C83"/>
    <w:rsid w:val="001F6375"/>
    <w:rsid w:val="00252C3E"/>
    <w:rsid w:val="00284C90"/>
    <w:rsid w:val="002A2154"/>
    <w:rsid w:val="00341EB0"/>
    <w:rsid w:val="00347252"/>
    <w:rsid w:val="00377BA1"/>
    <w:rsid w:val="0038255B"/>
    <w:rsid w:val="003A79F2"/>
    <w:rsid w:val="003B19E1"/>
    <w:rsid w:val="003B342E"/>
    <w:rsid w:val="003E3908"/>
    <w:rsid w:val="003E7F47"/>
    <w:rsid w:val="00450D4D"/>
    <w:rsid w:val="00451E1A"/>
    <w:rsid w:val="0046568F"/>
    <w:rsid w:val="00470326"/>
    <w:rsid w:val="004D1DD3"/>
    <w:rsid w:val="004D4A87"/>
    <w:rsid w:val="004D518F"/>
    <w:rsid w:val="004E00C8"/>
    <w:rsid w:val="004E2043"/>
    <w:rsid w:val="00555F86"/>
    <w:rsid w:val="00561F45"/>
    <w:rsid w:val="005835EF"/>
    <w:rsid w:val="005A03BB"/>
    <w:rsid w:val="005B73ED"/>
    <w:rsid w:val="005C2041"/>
    <w:rsid w:val="005F200E"/>
    <w:rsid w:val="005F68F9"/>
    <w:rsid w:val="00613C40"/>
    <w:rsid w:val="006476FF"/>
    <w:rsid w:val="00697438"/>
    <w:rsid w:val="006A5D8A"/>
    <w:rsid w:val="006E0432"/>
    <w:rsid w:val="006E0B97"/>
    <w:rsid w:val="006E56FE"/>
    <w:rsid w:val="00705F81"/>
    <w:rsid w:val="0071686E"/>
    <w:rsid w:val="00730C29"/>
    <w:rsid w:val="00743A6D"/>
    <w:rsid w:val="00765148"/>
    <w:rsid w:val="007F07FD"/>
    <w:rsid w:val="007F796C"/>
    <w:rsid w:val="0082007C"/>
    <w:rsid w:val="00823FEA"/>
    <w:rsid w:val="008539B6"/>
    <w:rsid w:val="008623DD"/>
    <w:rsid w:val="00864D31"/>
    <w:rsid w:val="008720CE"/>
    <w:rsid w:val="008D6802"/>
    <w:rsid w:val="008E09B0"/>
    <w:rsid w:val="008E3B6C"/>
    <w:rsid w:val="008E5570"/>
    <w:rsid w:val="008F567C"/>
    <w:rsid w:val="009468F9"/>
    <w:rsid w:val="00947411"/>
    <w:rsid w:val="00966ECA"/>
    <w:rsid w:val="0098092D"/>
    <w:rsid w:val="00995821"/>
    <w:rsid w:val="009A1CF5"/>
    <w:rsid w:val="009B338C"/>
    <w:rsid w:val="009B3D18"/>
    <w:rsid w:val="009E1B60"/>
    <w:rsid w:val="009E1DB8"/>
    <w:rsid w:val="00A029C1"/>
    <w:rsid w:val="00A23503"/>
    <w:rsid w:val="00A25C4A"/>
    <w:rsid w:val="00A410EB"/>
    <w:rsid w:val="00A41C5F"/>
    <w:rsid w:val="00A60EC3"/>
    <w:rsid w:val="00A733A2"/>
    <w:rsid w:val="00A85A02"/>
    <w:rsid w:val="00A92E4D"/>
    <w:rsid w:val="00A9467C"/>
    <w:rsid w:val="00A97E71"/>
    <w:rsid w:val="00AA43C4"/>
    <w:rsid w:val="00AC0FFC"/>
    <w:rsid w:val="00AF7262"/>
    <w:rsid w:val="00B37ECC"/>
    <w:rsid w:val="00B4201B"/>
    <w:rsid w:val="00B45B6E"/>
    <w:rsid w:val="00B83B18"/>
    <w:rsid w:val="00BA2C8B"/>
    <w:rsid w:val="00BE7E69"/>
    <w:rsid w:val="00BF43BF"/>
    <w:rsid w:val="00BF5EB8"/>
    <w:rsid w:val="00C26564"/>
    <w:rsid w:val="00C27B9C"/>
    <w:rsid w:val="00C350B1"/>
    <w:rsid w:val="00C35233"/>
    <w:rsid w:val="00C862E9"/>
    <w:rsid w:val="00C91EA0"/>
    <w:rsid w:val="00C94092"/>
    <w:rsid w:val="00CA618E"/>
    <w:rsid w:val="00CA7F72"/>
    <w:rsid w:val="00CC22D3"/>
    <w:rsid w:val="00CD2CA9"/>
    <w:rsid w:val="00D6053F"/>
    <w:rsid w:val="00DA2D58"/>
    <w:rsid w:val="00DC37E5"/>
    <w:rsid w:val="00E4583D"/>
    <w:rsid w:val="00EA29AF"/>
    <w:rsid w:val="00EB56E2"/>
    <w:rsid w:val="00EE5296"/>
    <w:rsid w:val="00F227E9"/>
    <w:rsid w:val="00F4682E"/>
    <w:rsid w:val="00F93396"/>
    <w:rsid w:val="00FA3497"/>
    <w:rsid w:val="00FA3F29"/>
    <w:rsid w:val="00FC2ED3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DBB6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4D1DD3"/>
    <w:pPr>
      <w:keepLines/>
      <w:spacing w:before="120" w:after="120" w:line="240" w:lineRule="auto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38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7FD6-7041-466A-A66E-A297923D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4</cp:revision>
  <cp:lastPrinted>2016-12-06T22:24:00Z</cp:lastPrinted>
  <dcterms:created xsi:type="dcterms:W3CDTF">2017-04-06T04:10:00Z</dcterms:created>
  <dcterms:modified xsi:type="dcterms:W3CDTF">2017-05-09T11:06:00Z</dcterms:modified>
</cp:coreProperties>
</file>